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hint="eastAsia" w:ascii="宋体" w:hAnsi="宋体" w:eastAsia="宋体" w:cs="宋体"/>
          <w:b/>
          <w:bCs/>
          <w:sz w:val="24"/>
          <w:szCs w:val="24"/>
        </w:rPr>
      </w:pPr>
      <w:bookmarkStart w:id="0" w:name="_GoBack"/>
      <w:bookmarkEnd w:id="0"/>
      <w:r>
        <w:rPr>
          <w:rFonts w:hint="eastAsia" w:ascii="宋体" w:hAnsi="宋体" w:eastAsia="宋体" w:cs="宋体"/>
          <w:b/>
          <w:bCs/>
          <w:sz w:val="24"/>
          <w:szCs w:val="24"/>
        </w:rPr>
        <w:t>附件1</w:t>
      </w:r>
    </w:p>
    <w:p>
      <w:pPr>
        <w:adjustRightInd w:val="0"/>
        <w:snapToGrid w:val="0"/>
        <w:spacing w:line="408" w:lineRule="auto"/>
        <w:rPr>
          <w:rFonts w:ascii="黑体" w:hAnsi="黑体" w:eastAsia="黑体"/>
          <w:szCs w:val="32"/>
        </w:rPr>
      </w:pPr>
    </w:p>
    <w:p>
      <w:pPr>
        <w:adjustRightInd w:val="0"/>
        <w:snapToGrid w:val="0"/>
        <w:jc w:val="center"/>
        <w:rPr>
          <w:rFonts w:hint="default" w:ascii="Times New Roman" w:hAnsi="Times New Roman" w:eastAsia="宋体" w:cs="Times New Roman"/>
          <w:b/>
          <w:bCs/>
          <w:sz w:val="38"/>
          <w:szCs w:val="38"/>
        </w:rPr>
      </w:pPr>
      <w:r>
        <w:rPr>
          <w:rFonts w:hint="default" w:ascii="Times New Roman" w:hAnsi="Times New Roman" w:eastAsia="宋体" w:cs="Times New Roman"/>
          <w:b/>
          <w:bCs/>
          <w:sz w:val="38"/>
          <w:szCs w:val="38"/>
        </w:rPr>
        <w:t>建设项目环境影响评价公众意见表</w:t>
      </w:r>
    </w:p>
    <w:p>
      <w:pPr>
        <w:adjustRightInd w:val="0"/>
        <w:snapToGrid w:val="0"/>
        <w:spacing w:line="408" w:lineRule="auto"/>
        <w:rPr>
          <w:rFonts w:hint="default" w:ascii="Times New Roman" w:hAnsi="Times New Roman" w:eastAsia="宋体" w:cs="Times New Roman"/>
          <w:b/>
          <w:bCs/>
          <w:szCs w:val="32"/>
        </w:rPr>
      </w:pPr>
    </w:p>
    <w:p>
      <w:pPr>
        <w:adjustRightInd w:val="0"/>
        <w:snapToGrid w:val="0"/>
        <w:spacing w:after="156" w:afterLines="50"/>
        <w:rPr>
          <w:rFonts w:hint="default" w:ascii="Times New Roman" w:hAnsi="Times New Roman" w:eastAsia="宋体" w:cs="Times New Roman"/>
          <w:b w:val="0"/>
          <w:bCs/>
          <w:sz w:val="24"/>
          <w:szCs w:val="24"/>
        </w:rPr>
      </w:pPr>
      <w:r>
        <w:rPr>
          <w:rFonts w:hint="default" w:ascii="Times New Roman" w:hAnsi="Times New Roman" w:eastAsia="宋体" w:cs="Times New Roman"/>
          <w:b w:val="0"/>
          <w:bCs/>
          <w:sz w:val="24"/>
          <w:szCs w:val="24"/>
        </w:rPr>
        <w:t xml:space="preserve">填表日期 </w:t>
      </w:r>
      <w:r>
        <w:rPr>
          <w:rFonts w:hint="default" w:ascii="Times New Roman" w:hAnsi="Times New Roman" w:eastAsia="宋体" w:cs="Times New Roman"/>
          <w:b w:val="0"/>
          <w:bCs/>
          <w:sz w:val="24"/>
          <w:szCs w:val="24"/>
          <w:u w:val="single"/>
        </w:rPr>
        <w:t xml:space="preserve">    </w:t>
      </w:r>
      <w:r>
        <w:rPr>
          <w:rFonts w:hint="eastAsia" w:ascii="Times New Roman" w:hAnsi="Times New Roman" w:eastAsia="宋体" w:cs="Times New Roman"/>
          <w:b w:val="0"/>
          <w:bCs/>
          <w:sz w:val="24"/>
          <w:szCs w:val="24"/>
          <w:u w:val="single"/>
          <w:lang w:val="en-US" w:eastAsia="zh-CN"/>
        </w:rPr>
        <w:t xml:space="preserve"> </w:t>
      </w:r>
      <w:r>
        <w:rPr>
          <w:rFonts w:hint="default" w:ascii="Times New Roman" w:hAnsi="Times New Roman" w:eastAsia="宋体" w:cs="Times New Roman"/>
          <w:b w:val="0"/>
          <w:bCs/>
          <w:sz w:val="24"/>
          <w:szCs w:val="24"/>
          <w:u w:val="single"/>
        </w:rPr>
        <w:t xml:space="preserve"> 年 </w:t>
      </w:r>
      <w:r>
        <w:rPr>
          <w:rFonts w:hint="eastAsia" w:ascii="Times New Roman" w:hAnsi="Times New Roman" w:eastAsia="宋体" w:cs="Times New Roman"/>
          <w:b w:val="0"/>
          <w:bCs/>
          <w:sz w:val="24"/>
          <w:szCs w:val="24"/>
          <w:u w:val="single"/>
          <w:lang w:val="en-US" w:eastAsia="zh-CN"/>
        </w:rPr>
        <w:t xml:space="preserve"> </w:t>
      </w:r>
      <w:r>
        <w:rPr>
          <w:rFonts w:hint="default" w:ascii="Times New Roman" w:hAnsi="Times New Roman" w:eastAsia="宋体" w:cs="Times New Roman"/>
          <w:b w:val="0"/>
          <w:bCs/>
          <w:sz w:val="24"/>
          <w:szCs w:val="24"/>
          <w:u w:val="single"/>
        </w:rPr>
        <w:t xml:space="preserve">  月  </w:t>
      </w:r>
      <w:r>
        <w:rPr>
          <w:rFonts w:hint="eastAsia" w:ascii="Times New Roman" w:hAnsi="Times New Roman" w:eastAsia="宋体" w:cs="Times New Roman"/>
          <w:b w:val="0"/>
          <w:bCs/>
          <w:sz w:val="24"/>
          <w:szCs w:val="24"/>
          <w:u w:val="single"/>
          <w:lang w:val="en-US" w:eastAsia="zh-CN"/>
        </w:rPr>
        <w:t xml:space="preserve"> </w:t>
      </w:r>
      <w:r>
        <w:rPr>
          <w:rFonts w:hint="default" w:ascii="Times New Roman" w:hAnsi="Times New Roman" w:eastAsia="宋体" w:cs="Times New Roman"/>
          <w:b w:val="0"/>
          <w:bCs/>
          <w:sz w:val="24"/>
          <w:szCs w:val="24"/>
          <w:u w:val="single"/>
        </w:rPr>
        <w:t xml:space="preserve">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861"/>
        <w:gridCol w:w="61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61" w:type="dxa"/>
            <w:noWrap w:val="0"/>
            <w:vAlign w:val="center"/>
          </w:tcPr>
          <w:p>
            <w:pPr>
              <w:adjustRightInd w:val="0"/>
              <w:snapToGrid w:val="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项目名称</w:t>
            </w:r>
          </w:p>
        </w:tc>
        <w:tc>
          <w:tcPr>
            <w:tcW w:w="6199" w:type="dxa"/>
            <w:noWrap w:val="0"/>
            <w:vAlign w:val="center"/>
          </w:tcPr>
          <w:p>
            <w:pPr>
              <w:adjustRightInd w:val="0"/>
              <w:snapToGrid w:val="0"/>
              <w:jc w:val="center"/>
              <w:rPr>
                <w:rFonts w:hint="default" w:ascii="Times New Roman" w:hAnsi="Times New Roman" w:eastAsia="宋体" w:cs="Times New Roman"/>
                <w:b w:val="0"/>
                <w:bCs/>
                <w:sz w:val="21"/>
                <w:szCs w:val="21"/>
              </w:rPr>
            </w:pPr>
            <w:r>
              <w:rPr>
                <w:rFonts w:hint="eastAsia" w:eastAsiaTheme="minorEastAsia"/>
                <w:sz w:val="21"/>
                <w:szCs w:val="21"/>
                <w:lang w:eastAsia="zh-CN"/>
              </w:rPr>
              <w:t>赤磷及赤磷阻燃剂生产</w:t>
            </w:r>
            <w:r>
              <w:rPr>
                <w:rFonts w:hint="eastAsia" w:eastAsiaTheme="minorEastAsia"/>
                <w:sz w:val="21"/>
                <w:szCs w:val="21"/>
              </w:rPr>
              <w:t>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2"/>
            <w:noWrap w:val="0"/>
            <w:vAlign w:val="center"/>
          </w:tcPr>
          <w:p>
            <w:pPr>
              <w:adjustRightInd w:val="0"/>
              <w:snapToGrid w:val="0"/>
              <w:jc w:val="left"/>
              <w:rPr>
                <w:rFonts w:hint="default" w:ascii="Times New Roman" w:hAnsi="Times New Roman" w:eastAsia="宋体" w:cs="Times New Roman"/>
                <w:b w:val="0"/>
                <w:bCs/>
                <w:sz w:val="21"/>
                <w:szCs w:val="21"/>
              </w:rPr>
            </w:pPr>
            <w:r>
              <w:rPr>
                <w:rFonts w:hint="default" w:ascii="Times New Roman" w:hAnsi="Times New Roman" w:eastAsia="宋体" w:cs="Times New Roman"/>
                <w:b/>
                <w:bCs w:val="0"/>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1" w:hRule="atLeast"/>
        </w:trPr>
        <w:tc>
          <w:tcPr>
            <w:tcW w:w="2861" w:type="dxa"/>
            <w:noWrap w:val="0"/>
            <w:vAlign w:val="center"/>
          </w:tcPr>
          <w:p>
            <w:pPr>
              <w:adjustRightInd w:val="0"/>
              <w:snapToGrid w:val="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与本项目环境影响和环境保护措施有关的建议和意见（注：根据《环境影响评价公众参与办法》规定，涉及征地拆迁、财产、就业等与项目环评无关的意见或者诉求不属于项目环评公参内容）</w:t>
            </w:r>
          </w:p>
        </w:tc>
        <w:tc>
          <w:tcPr>
            <w:tcW w:w="6199" w:type="dxa"/>
            <w:noWrap w:val="0"/>
            <w:vAlign w:val="top"/>
          </w:tcPr>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2"/>
            <w:noWrap w:val="0"/>
            <w:vAlign w:val="center"/>
          </w:tcPr>
          <w:p>
            <w:pPr>
              <w:adjustRightInd w:val="0"/>
              <w:snapToGrid w:val="0"/>
              <w:rPr>
                <w:rFonts w:hint="default" w:ascii="Times New Roman" w:hAnsi="Times New Roman" w:eastAsia="宋体" w:cs="Times New Roman"/>
                <w:b w:val="0"/>
                <w:bCs/>
                <w:sz w:val="21"/>
                <w:szCs w:val="21"/>
              </w:rPr>
            </w:pPr>
            <w:r>
              <w:rPr>
                <w:rFonts w:hint="default" w:ascii="Times New Roman" w:hAnsi="Times New Roman" w:eastAsia="宋体" w:cs="Times New Roman"/>
                <w:b/>
                <w:bCs w:val="0"/>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2"/>
            <w:noWrap w:val="0"/>
            <w:vAlign w:val="center"/>
          </w:tcPr>
          <w:p>
            <w:pPr>
              <w:adjustRightInd w:val="0"/>
              <w:snapToGrid w:val="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61" w:type="dxa"/>
            <w:noWrap w:val="0"/>
            <w:vAlign w:val="center"/>
          </w:tcPr>
          <w:p>
            <w:pPr>
              <w:adjustRightInd w:val="0"/>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姓   名</w:t>
            </w:r>
          </w:p>
        </w:tc>
        <w:tc>
          <w:tcPr>
            <w:tcW w:w="6199" w:type="dxa"/>
            <w:noWrap w:val="0"/>
            <w:vAlign w:val="center"/>
          </w:tcPr>
          <w:p>
            <w:pPr>
              <w:adjustRightInd w:val="0"/>
              <w:snapToGrid w:val="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61" w:type="dxa"/>
            <w:noWrap w:val="0"/>
            <w:vAlign w:val="center"/>
          </w:tcPr>
          <w:p>
            <w:pPr>
              <w:adjustRightInd w:val="0"/>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身份证号</w:t>
            </w:r>
          </w:p>
        </w:tc>
        <w:tc>
          <w:tcPr>
            <w:tcW w:w="6199" w:type="dxa"/>
            <w:noWrap w:val="0"/>
            <w:vAlign w:val="center"/>
          </w:tcPr>
          <w:p>
            <w:pPr>
              <w:adjustRightInd w:val="0"/>
              <w:snapToGrid w:val="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2861" w:type="dxa"/>
            <w:noWrap w:val="0"/>
            <w:vAlign w:val="center"/>
          </w:tcPr>
          <w:p>
            <w:pPr>
              <w:adjustRightInd w:val="0"/>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有效联系方式</w:t>
            </w:r>
          </w:p>
          <w:p>
            <w:pPr>
              <w:adjustRightInd w:val="0"/>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（电话号码或邮箱）</w:t>
            </w:r>
          </w:p>
        </w:tc>
        <w:tc>
          <w:tcPr>
            <w:tcW w:w="6199" w:type="dxa"/>
            <w:noWrap w:val="0"/>
            <w:vAlign w:val="center"/>
          </w:tcPr>
          <w:p>
            <w:pPr>
              <w:adjustRightInd w:val="0"/>
              <w:snapToGrid w:val="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2861" w:type="dxa"/>
            <w:noWrap w:val="0"/>
            <w:vAlign w:val="center"/>
          </w:tcPr>
          <w:p>
            <w:pPr>
              <w:adjustRightInd w:val="0"/>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经常居住地址</w:t>
            </w:r>
          </w:p>
        </w:tc>
        <w:tc>
          <w:tcPr>
            <w:tcW w:w="6199" w:type="dxa"/>
            <w:noWrap w:val="0"/>
            <w:vAlign w:val="center"/>
          </w:tcPr>
          <w:p>
            <w:pPr>
              <w:adjustRightInd w:val="0"/>
              <w:snapToGrid w:val="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rPr>
              <w:t>省</w:t>
            </w:r>
            <w:r>
              <w:rPr>
                <w:rFonts w:hint="default"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rPr>
              <w:t>市</w:t>
            </w:r>
            <w:r>
              <w:rPr>
                <w:rFonts w:hint="default"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rPr>
              <w:t>县（区、市）</w:t>
            </w:r>
            <w:r>
              <w:rPr>
                <w:rFonts w:hint="default"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rPr>
              <w:t>乡（镇、街道）</w:t>
            </w:r>
            <w:r>
              <w:rPr>
                <w:rFonts w:hint="default"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rPr>
              <w:t>村（居委会）</w:t>
            </w:r>
            <w:r>
              <w:rPr>
                <w:rFonts w:hint="default"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rPr>
              <w:t>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2861" w:type="dxa"/>
            <w:noWrap w:val="0"/>
            <w:vAlign w:val="center"/>
          </w:tcPr>
          <w:p>
            <w:pPr>
              <w:adjustRightInd w:val="0"/>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是否同意公开个人信息</w:t>
            </w:r>
          </w:p>
          <w:p>
            <w:pPr>
              <w:adjustRightInd w:val="0"/>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（填同意或不同意）</w:t>
            </w:r>
          </w:p>
        </w:tc>
        <w:tc>
          <w:tcPr>
            <w:tcW w:w="6199" w:type="dxa"/>
            <w:noWrap w:val="0"/>
            <w:vAlign w:val="center"/>
          </w:tcPr>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p>
          <w:p>
            <w:pPr>
              <w:adjustRightInd w:val="0"/>
              <w:snapToGrid w:val="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2"/>
            <w:noWrap w:val="0"/>
            <w:vAlign w:val="center"/>
          </w:tcPr>
          <w:p>
            <w:pPr>
              <w:adjustRightInd w:val="0"/>
              <w:snapToGrid w:val="0"/>
              <w:jc w:val="left"/>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61" w:type="dxa"/>
            <w:noWrap w:val="0"/>
            <w:vAlign w:val="center"/>
          </w:tcPr>
          <w:p>
            <w:pPr>
              <w:adjustRightInd w:val="0"/>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单位名称</w:t>
            </w:r>
          </w:p>
        </w:tc>
        <w:tc>
          <w:tcPr>
            <w:tcW w:w="6199" w:type="dxa"/>
            <w:noWrap w:val="0"/>
            <w:vAlign w:val="top"/>
          </w:tcPr>
          <w:p>
            <w:pPr>
              <w:adjustRightInd w:val="0"/>
              <w:snapToGrid w:val="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61" w:type="dxa"/>
            <w:noWrap w:val="0"/>
            <w:vAlign w:val="center"/>
          </w:tcPr>
          <w:p>
            <w:pPr>
              <w:adjustRightInd w:val="0"/>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工商注册号或统一社会信用代码</w:t>
            </w:r>
          </w:p>
        </w:tc>
        <w:tc>
          <w:tcPr>
            <w:tcW w:w="6199" w:type="dxa"/>
            <w:noWrap w:val="0"/>
            <w:vAlign w:val="top"/>
          </w:tcPr>
          <w:p>
            <w:pPr>
              <w:adjustRightInd w:val="0"/>
              <w:snapToGrid w:val="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2861" w:type="dxa"/>
            <w:noWrap w:val="0"/>
            <w:vAlign w:val="center"/>
          </w:tcPr>
          <w:p>
            <w:pPr>
              <w:adjustRightInd w:val="0"/>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有效联系方式</w:t>
            </w:r>
          </w:p>
          <w:p>
            <w:pPr>
              <w:adjustRightInd w:val="0"/>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（电话号码或邮箱）</w:t>
            </w:r>
          </w:p>
        </w:tc>
        <w:tc>
          <w:tcPr>
            <w:tcW w:w="6199" w:type="dxa"/>
            <w:noWrap w:val="0"/>
            <w:vAlign w:val="top"/>
          </w:tcPr>
          <w:p>
            <w:pPr>
              <w:adjustRightInd w:val="0"/>
              <w:snapToGrid w:val="0"/>
              <w:rPr>
                <w:rFonts w:hint="default" w:ascii="Times New Roman" w:hAnsi="Times New Roman" w:eastAsia="宋体" w:cs="Times New Roman"/>
                <w:b w:val="0"/>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2861" w:type="dxa"/>
            <w:noWrap w:val="0"/>
            <w:vAlign w:val="center"/>
          </w:tcPr>
          <w:p>
            <w:pPr>
              <w:adjustRightInd w:val="0"/>
              <w:snapToGrid w:val="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地    址</w:t>
            </w:r>
          </w:p>
        </w:tc>
        <w:tc>
          <w:tcPr>
            <w:tcW w:w="6199" w:type="dxa"/>
            <w:noWrap w:val="0"/>
            <w:vAlign w:val="center"/>
          </w:tcPr>
          <w:p>
            <w:pPr>
              <w:adjustRightInd w:val="0"/>
              <w:snapToGrid w:val="0"/>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rPr>
              <w:t>省</w:t>
            </w:r>
            <w:r>
              <w:rPr>
                <w:rFonts w:hint="default"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rPr>
              <w:t>市</w:t>
            </w:r>
            <w:r>
              <w:rPr>
                <w:rFonts w:hint="default"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rPr>
              <w:t>县（区、市）</w:t>
            </w:r>
            <w:r>
              <w:rPr>
                <w:rFonts w:hint="default" w:ascii="Times New Roman" w:hAnsi="Times New Roman" w:eastAsia="宋体" w:cs="Times New Roman"/>
                <w:b w:val="0"/>
                <w:bCs/>
                <w:sz w:val="21"/>
                <w:szCs w:val="21"/>
                <w:lang w:val="en-US" w:eastAsia="zh-CN"/>
              </w:rPr>
              <w:t xml:space="preserve">    </w:t>
            </w:r>
            <w:r>
              <w:rPr>
                <w:rFonts w:hint="default" w:ascii="Times New Roman" w:hAnsi="Times New Roman" w:eastAsia="宋体" w:cs="Times New Roman"/>
                <w:b w:val="0"/>
                <w:bCs/>
                <w:sz w:val="21"/>
                <w:szCs w:val="21"/>
              </w:rPr>
              <w:t>乡（镇、街道）</w:t>
            </w:r>
            <w:r>
              <w:rPr>
                <w:rFonts w:hint="default" w:ascii="Times New Roman" w:hAnsi="Times New Roman" w:eastAsia="宋体" w:cs="Times New Roman"/>
                <w:b w:val="0"/>
                <w:bCs/>
                <w:sz w:val="21"/>
                <w:szCs w:val="21"/>
                <w:lang w:val="en-US" w:eastAsia="zh-CN"/>
              </w:rPr>
              <w:t xml:space="preserve">     路     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60" w:type="dxa"/>
            <w:gridSpan w:val="2"/>
            <w:noWrap w:val="0"/>
            <w:vAlign w:val="center"/>
          </w:tcPr>
          <w:p>
            <w:pPr>
              <w:tabs>
                <w:tab w:val="left" w:pos="2535"/>
              </w:tabs>
              <w:adjustRightInd w:val="0"/>
              <w:snapToGrid w:val="0"/>
              <w:spacing w:before="249" w:beforeLines="80"/>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注：法人或其他组织信息原则上可以公开，若涉及不能公开的信息请在此栏中注明法律依据和不能公开的具体信息。</w:t>
            </w:r>
          </w:p>
        </w:tc>
      </w:tr>
    </w:tbl>
    <w:p>
      <w:pPr>
        <w:pStyle w:val="12"/>
        <w:shd w:val="clear" w:color="auto"/>
        <w:spacing w:before="0" w:beforeAutospacing="0" w:after="0" w:afterAutospacing="0" w:line="360" w:lineRule="auto"/>
        <w:ind w:firstLine="480"/>
        <w:jc w:val="both"/>
        <w:rPr>
          <w:sz w:val="24"/>
        </w:rPr>
      </w:pPr>
    </w:p>
    <w:sectPr>
      <w:pgSz w:w="11906" w:h="16838"/>
      <w:pgMar w:top="1417" w:right="1474" w:bottom="1417"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8"/>
    <w:family w:val="moder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19E"/>
    <w:rsid w:val="00064782"/>
    <w:rsid w:val="000722CF"/>
    <w:rsid w:val="001664EB"/>
    <w:rsid w:val="001F219E"/>
    <w:rsid w:val="00463381"/>
    <w:rsid w:val="004B6059"/>
    <w:rsid w:val="005170ED"/>
    <w:rsid w:val="006549D4"/>
    <w:rsid w:val="00710664"/>
    <w:rsid w:val="008F4B25"/>
    <w:rsid w:val="00996642"/>
    <w:rsid w:val="22E8609E"/>
    <w:rsid w:val="2F4050EC"/>
    <w:rsid w:val="6F361168"/>
    <w:rsid w:val="750B7EDC"/>
    <w:rsid w:val="7B695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FollowedHyperlink"/>
    <w:basedOn w:val="6"/>
    <w:semiHidden/>
    <w:unhideWhenUsed/>
    <w:uiPriority w:val="99"/>
    <w:rPr>
      <w:color w:val="333333"/>
      <w:u w:val="none"/>
    </w:rPr>
  </w:style>
  <w:style w:type="character" w:styleId="8">
    <w:name w:val="Hyperlink"/>
    <w:basedOn w:val="6"/>
    <w:semiHidden/>
    <w:unhideWhenUsed/>
    <w:uiPriority w:val="99"/>
    <w:rPr>
      <w:color w:val="333333"/>
      <w:u w:val="none"/>
    </w:r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 w:type="paragraph" w:styleId="11">
    <w:name w:val="List Paragraph"/>
    <w:basedOn w:val="1"/>
    <w:qFormat/>
    <w:uiPriority w:val="34"/>
    <w:pPr>
      <w:ind w:firstLine="420" w:firstLineChars="200"/>
    </w:pPr>
  </w:style>
  <w:style w:type="paragraph" w:customStyle="1" w:styleId="12">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215</Words>
  <Characters>1229</Characters>
  <Lines>10</Lines>
  <Paragraphs>2</Paragraphs>
  <TotalTime>0</TotalTime>
  <ScaleCrop>false</ScaleCrop>
  <LinksUpToDate>false</LinksUpToDate>
  <CharactersWithSpaces>1442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2018-08-03T05:28:00Z</dcterms:created>
  <dc:creator>pxl</dc:creator>
  <cp:lastModifiedBy>周ML</cp:lastModifiedBy>
  <dcterms:modified xsi:type="dcterms:W3CDTF">2019-11-21T01:51:51Z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